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9024F6">
      <w:pPr>
        <w:rPr>
          <w:rFonts w:hint="default" w:ascii="Times New Roman" w:hAnsi="Times New Roman" w:eastAsia="楷体" w:cs="Times New Roman"/>
          <w:sz w:val="18"/>
          <w:szCs w:val="18"/>
        </w:rPr>
      </w:pPr>
      <w:bookmarkStart w:id="1" w:name="_GoBack"/>
      <w:bookmarkEnd w:id="1"/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附件4：</w:t>
      </w:r>
    </w:p>
    <w:p w14:paraId="284875D5">
      <w:pPr>
        <w:jc w:val="center"/>
        <w:rPr>
          <w:rFonts w:hint="default" w:ascii="Times New Roman" w:hAnsi="Times New Roman" w:eastAsia="楷体" w:cs="Times New Roman"/>
          <w:b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sz w:val="28"/>
          <w:szCs w:val="28"/>
        </w:rPr>
        <w:t>项目培训记录表</w:t>
      </w:r>
    </w:p>
    <w:tbl>
      <w:tblPr>
        <w:tblStyle w:val="9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39"/>
        <w:gridCol w:w="1489"/>
        <w:gridCol w:w="2070"/>
        <w:gridCol w:w="130"/>
        <w:gridCol w:w="2060"/>
        <w:gridCol w:w="2128"/>
      </w:tblGrid>
      <w:tr w14:paraId="3FE5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7" w:hRule="exact"/>
        </w:trPr>
        <w:tc>
          <w:tcPr>
            <w:tcW w:w="2128" w:type="dxa"/>
            <w:gridSpan w:val="2"/>
            <w:noWrap w:val="0"/>
            <w:vAlign w:val="center"/>
          </w:tcPr>
          <w:p w14:paraId="382D1B0D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t>名称</w:t>
            </w:r>
          </w:p>
        </w:tc>
        <w:tc>
          <w:tcPr>
            <w:tcW w:w="6388" w:type="dxa"/>
            <w:gridSpan w:val="4"/>
            <w:noWrap w:val="0"/>
            <w:vAlign w:val="center"/>
          </w:tcPr>
          <w:p w14:paraId="3CAC5530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</w:p>
        </w:tc>
      </w:tr>
      <w:tr w14:paraId="5880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2027C0B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lang w:eastAsia="zh-CN"/>
              </w:rPr>
              <w:t>机构受理号</w:t>
            </w:r>
          </w:p>
        </w:tc>
        <w:tc>
          <w:tcPr>
            <w:tcW w:w="2070" w:type="dxa"/>
            <w:noWrap w:val="0"/>
            <w:vAlign w:val="center"/>
          </w:tcPr>
          <w:p w14:paraId="46CE34EA"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</w:p>
        </w:tc>
        <w:tc>
          <w:tcPr>
            <w:tcW w:w="2190" w:type="dxa"/>
            <w:gridSpan w:val="2"/>
            <w:noWrap w:val="0"/>
            <w:vAlign w:val="center"/>
          </w:tcPr>
          <w:p w14:paraId="216713C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  <w:lang w:val="en-US" w:eastAsia="zh-CN"/>
              </w:rPr>
              <w:t>PI</w:t>
            </w:r>
          </w:p>
        </w:tc>
        <w:tc>
          <w:tcPr>
            <w:tcW w:w="2128" w:type="dxa"/>
            <w:noWrap w:val="0"/>
            <w:vAlign w:val="center"/>
          </w:tcPr>
          <w:p w14:paraId="14CA981B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</w:p>
        </w:tc>
      </w:tr>
      <w:tr w14:paraId="5BD3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4B4CB514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t>培训时间</w:t>
            </w:r>
          </w:p>
        </w:tc>
        <w:tc>
          <w:tcPr>
            <w:tcW w:w="2070" w:type="dxa"/>
            <w:noWrap w:val="0"/>
            <w:vAlign w:val="center"/>
          </w:tcPr>
          <w:p w14:paraId="588FE21A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</w:p>
        </w:tc>
        <w:tc>
          <w:tcPr>
            <w:tcW w:w="2190" w:type="dxa"/>
            <w:gridSpan w:val="2"/>
            <w:noWrap w:val="0"/>
            <w:vAlign w:val="center"/>
          </w:tcPr>
          <w:p w14:paraId="1675A2F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t>培训地点</w:t>
            </w:r>
          </w:p>
        </w:tc>
        <w:tc>
          <w:tcPr>
            <w:tcW w:w="2128" w:type="dxa"/>
            <w:noWrap w:val="0"/>
            <w:vAlign w:val="center"/>
          </w:tcPr>
          <w:p w14:paraId="7C86F99C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</w:rPr>
            </w:pPr>
          </w:p>
        </w:tc>
      </w:tr>
      <w:tr w14:paraId="48E6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8516" w:type="dxa"/>
            <w:gridSpan w:val="6"/>
            <w:noWrap w:val="0"/>
            <w:vAlign w:val="center"/>
          </w:tcPr>
          <w:p w14:paraId="15EE97E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培训内容</w:t>
            </w:r>
          </w:p>
        </w:tc>
      </w:tr>
      <w:tr w14:paraId="7B91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2A9852C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648A8088"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instrText xml:space="preserve">FORMCHECKBOX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GCP及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t>现行法规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7E34CD85"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</w:rPr>
            </w:pPr>
          </w:p>
        </w:tc>
      </w:tr>
      <w:tr w14:paraId="3930D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7" w:hRule="exact"/>
        </w:trPr>
        <w:tc>
          <w:tcPr>
            <w:tcW w:w="639" w:type="dxa"/>
            <w:noWrap w:val="0"/>
            <w:vAlign w:val="center"/>
          </w:tcPr>
          <w:p w14:paraId="51DB052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4274A9DB">
            <w:pPr>
              <w:numPr>
                <w:ilvl w:val="0"/>
                <w:numId w:val="0"/>
              </w:numPr>
              <w:topLinePunct/>
              <w:adjustRightInd w:val="0"/>
              <w:snapToGrid w:val="0"/>
              <w:spacing w:before="31" w:beforeLines="10" w:line="276" w:lineRule="auto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instrText xml:space="preserve">FORMCHECKBOX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研究方案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61346391"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版本/日期：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/    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</w:p>
        </w:tc>
      </w:tr>
      <w:tr w14:paraId="5D1C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exact"/>
        </w:trPr>
        <w:tc>
          <w:tcPr>
            <w:tcW w:w="639" w:type="dxa"/>
            <w:noWrap w:val="0"/>
            <w:vAlign w:val="center"/>
          </w:tcPr>
          <w:p w14:paraId="74DEF7F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2D30EB5B">
            <w:pPr>
              <w:numPr>
                <w:ilvl w:val="0"/>
                <w:numId w:val="0"/>
              </w:numPr>
              <w:topLinePunct/>
              <w:adjustRightInd w:val="0"/>
              <w:snapToGrid w:val="0"/>
              <w:spacing w:before="31" w:beforeLines="10" w:line="276" w:lineRule="auto"/>
              <w:ind w:leftChars="0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instrText xml:space="preserve">FORMCHECKBOX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知情同意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书（ICF）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43CA5FDA"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版本/日期：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/    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</w:p>
        </w:tc>
      </w:tr>
      <w:tr w14:paraId="3F2A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2EFFF4E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097A37E4">
            <w:pPr>
              <w:numPr>
                <w:ilvl w:val="0"/>
                <w:numId w:val="0"/>
              </w:numPr>
              <w:topLinePunct/>
              <w:adjustRightInd w:val="0"/>
              <w:snapToGrid w:val="0"/>
              <w:spacing w:before="31" w:beforeLines="10" w:line="276" w:lineRule="auto"/>
              <w:ind w:leftChars="0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研究者手册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5F1510D1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版本/日期：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/    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</w:p>
        </w:tc>
      </w:tr>
      <w:tr w14:paraId="1A2D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7FCA24D8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626B8AD1">
            <w:pPr>
              <w:topLinePunct/>
              <w:adjustRightInd w:val="0"/>
              <w:snapToGrid w:val="0"/>
              <w:spacing w:before="31" w:beforeLines="10" w:line="276" w:lineRule="auto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药物</w:t>
            </w:r>
            <w:r>
              <w:rPr>
                <w:rFonts w:hint="eastAsia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手册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0CA68154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版本/日期：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/    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</w:p>
        </w:tc>
      </w:tr>
      <w:tr w14:paraId="3EAE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1" w:hRule="exact"/>
        </w:trPr>
        <w:tc>
          <w:tcPr>
            <w:tcW w:w="639" w:type="dxa"/>
            <w:noWrap w:val="0"/>
            <w:vAlign w:val="center"/>
          </w:tcPr>
          <w:p w14:paraId="719A4F9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66A9AA49">
            <w:pPr>
              <w:topLinePunct/>
              <w:adjustRightInd w:val="0"/>
              <w:snapToGrid w:val="0"/>
              <w:spacing w:line="276" w:lineRule="auto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试验参与者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随机化/揭盲程序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140F05D9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</w:rPr>
            </w:pPr>
          </w:p>
        </w:tc>
      </w:tr>
      <w:tr w14:paraId="4F46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3E392B38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071172BF">
            <w:pPr>
              <w:numPr>
                <w:ilvl w:val="0"/>
                <w:numId w:val="0"/>
              </w:numPr>
              <w:topLinePunct/>
              <w:adjustRightInd w:val="0"/>
              <w:snapToGrid w:val="0"/>
              <w:spacing w:before="31" w:beforeLines="10" w:line="276" w:lineRule="auto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instrText xml:space="preserve">FORMCHECKBOX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AE和SAE报告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59564DCA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</w:rPr>
            </w:pPr>
          </w:p>
        </w:tc>
      </w:tr>
      <w:tr w14:paraId="2F70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644D082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53A91080">
            <w:pPr>
              <w:topLinePunct/>
              <w:adjustRightInd w:val="0"/>
              <w:snapToGrid w:val="0"/>
              <w:spacing w:line="276" w:lineRule="auto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数据收集流程/EDC培训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3CC87A0A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</w:rPr>
            </w:pPr>
          </w:p>
        </w:tc>
      </w:tr>
      <w:tr w14:paraId="3871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370A3CD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6A4F97C1">
            <w:pPr>
              <w:numPr>
                <w:ilvl w:val="0"/>
                <w:numId w:val="0"/>
              </w:numPr>
              <w:topLinePunct/>
              <w:adjustRightInd w:val="0"/>
              <w:snapToGrid w:val="0"/>
              <w:spacing w:before="31" w:beforeLines="10" w:line="276" w:lineRule="auto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试验参与者招募广告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40D7E4D6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版本/日期：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/    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</w:p>
        </w:tc>
      </w:tr>
      <w:tr w14:paraId="0C57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54C4BAA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1EF8ADAC">
            <w:pPr>
              <w:topLinePunct/>
              <w:adjustRightInd w:val="0"/>
              <w:snapToGrid w:val="0"/>
              <w:spacing w:before="31" w:beforeLines="10" w:line="276" w:lineRule="auto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中心实验室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影像培训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478267C0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>版本/日期：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/     </w: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u w:val="single"/>
              </w:rPr>
              <w:t>_</w:t>
            </w:r>
          </w:p>
        </w:tc>
      </w:tr>
      <w:tr w14:paraId="4D6E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639" w:type="dxa"/>
            <w:noWrap w:val="0"/>
            <w:vAlign w:val="center"/>
          </w:tcPr>
          <w:p w14:paraId="3D4BEF4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5AD30DAC">
            <w:pPr>
              <w:numPr>
                <w:ilvl w:val="0"/>
                <w:numId w:val="0"/>
              </w:numPr>
              <w:topLinePunct/>
              <w:adjustRightInd w:val="0"/>
              <w:snapToGrid w:val="0"/>
              <w:spacing w:before="31" w:beforeLines="10" w:line="276" w:lineRule="auto"/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instrText xml:space="preserve">FORMCHECKBOX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AE和SAE报告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0DBEA93F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5828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7" w:hRule="exact"/>
        </w:trPr>
        <w:tc>
          <w:tcPr>
            <w:tcW w:w="639" w:type="dxa"/>
            <w:noWrap w:val="0"/>
            <w:vAlign w:val="center"/>
          </w:tcPr>
          <w:p w14:paraId="78A0CD5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59" w:type="dxa"/>
            <w:gridSpan w:val="2"/>
            <w:noWrap w:val="0"/>
            <w:vAlign w:val="center"/>
          </w:tcPr>
          <w:p w14:paraId="73DCD98D">
            <w:pPr>
              <w:topLinePunct/>
              <w:adjustRightInd w:val="0"/>
              <w:snapToGrid w:val="0"/>
              <w:spacing w:before="31" w:beforeLines="10" w:line="276" w:lineRule="auto"/>
              <w:jc w:val="both"/>
              <w:rPr>
                <w:rFonts w:hint="eastAsia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napToGrid w:val="0"/>
                <w:color w:val="000000"/>
                <w:kern w:val="0"/>
                <w:sz w:val="24"/>
                <w:szCs w:val="24"/>
              </w:rPr>
              <w:t xml:space="preserve"> 其他，请说明：</w:t>
            </w:r>
          </w:p>
        </w:tc>
        <w:tc>
          <w:tcPr>
            <w:tcW w:w="4318" w:type="dxa"/>
            <w:gridSpan w:val="3"/>
            <w:noWrap w:val="0"/>
            <w:vAlign w:val="center"/>
          </w:tcPr>
          <w:p w14:paraId="46C57DA0">
            <w:pPr>
              <w:ind w:left="0" w:leftChars="0" w:firstLine="0" w:firstLineChars="0"/>
              <w:jc w:val="both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BB47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8516" w:type="dxa"/>
            <w:gridSpan w:val="6"/>
            <w:noWrap w:val="0"/>
            <w:vAlign w:val="center"/>
          </w:tcPr>
          <w:p w14:paraId="68C3396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  <w:lang w:val="en-US" w:eastAsia="zh-CN"/>
              </w:rPr>
              <w:t>参加培训人员</w:t>
            </w:r>
          </w:p>
        </w:tc>
      </w:tr>
      <w:tr w14:paraId="7269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2BB38900">
            <w:pPr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  <w:szCs w:val="28"/>
                <w:lang w:val="en-US" w:eastAsia="zh-CN"/>
              </w:rPr>
              <w:t>签名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 w14:paraId="58343F7C">
            <w:pPr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  <w:szCs w:val="28"/>
                <w:lang w:val="en-US" w:eastAsia="zh-CN"/>
              </w:rPr>
              <w:t>试验分工</w:t>
            </w:r>
          </w:p>
        </w:tc>
        <w:tc>
          <w:tcPr>
            <w:tcW w:w="2060" w:type="dxa"/>
            <w:noWrap w:val="0"/>
            <w:vAlign w:val="center"/>
          </w:tcPr>
          <w:p w14:paraId="14198907">
            <w:pPr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  <w:szCs w:val="28"/>
                <w:lang w:val="en-US" w:eastAsia="zh-CN"/>
              </w:rPr>
              <w:t>签名</w:t>
            </w:r>
          </w:p>
        </w:tc>
        <w:tc>
          <w:tcPr>
            <w:tcW w:w="2128" w:type="dxa"/>
            <w:noWrap w:val="0"/>
            <w:vAlign w:val="center"/>
          </w:tcPr>
          <w:p w14:paraId="54455002">
            <w:pPr>
              <w:jc w:val="center"/>
              <w:rPr>
                <w:rFonts w:hint="default" w:ascii="Times New Roman" w:hAnsi="Times New Roman" w:eastAsia="楷体" w:cs="Times New Roman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sz w:val="24"/>
                <w:szCs w:val="28"/>
                <w:lang w:val="en-US" w:eastAsia="zh-CN"/>
              </w:rPr>
              <w:t>试验分工</w:t>
            </w:r>
          </w:p>
        </w:tc>
      </w:tr>
      <w:tr w14:paraId="3A74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48949549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1653A045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48A22090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1D1C5CBC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7943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642AF193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48586CA7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0431B64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278F0490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4B03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4EFA632D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12A580C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74CCF4AA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0731D593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3210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7C7458BA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11DA0FD3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6BBDF2B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6E7A164E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1747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2A658EE0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520E8A2A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025D4782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63990E1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5DBD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3F4901F9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78B9AA5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06B8BFA5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2F0FEFBC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7D3C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43120057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173DBF4A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653689F2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2DA1645B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5D8EC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2A7205BB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54076B50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50FEAAB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03663D2E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4FA6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031EAD19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5803811E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52CABD1B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099A60A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37F7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6F09F351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2E3226D9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5317F582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0E677724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3728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27E988B8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12F7BAAC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3299C4C2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05B42E9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0A6A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690F7168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3347266D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27724B9E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4C4C88E5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6973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674C43CB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55D79AB6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3B3BBA1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1247236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0931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7A597D98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322C68F7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0CF243A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5BDFE83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  <w:tr w14:paraId="78A9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2128" w:type="dxa"/>
            <w:gridSpan w:val="2"/>
            <w:noWrap w:val="0"/>
            <w:vAlign w:val="center"/>
          </w:tcPr>
          <w:p w14:paraId="1F2B2D9A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 w14:paraId="7D5801AF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5083A5A8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  <w:tc>
          <w:tcPr>
            <w:tcW w:w="2128" w:type="dxa"/>
            <w:noWrap w:val="0"/>
            <w:vAlign w:val="center"/>
          </w:tcPr>
          <w:p w14:paraId="6A511D69">
            <w:pPr>
              <w:pStyle w:val="2"/>
              <w:jc w:val="left"/>
              <w:rPr>
                <w:rFonts w:hint="default" w:ascii="Times New Roman" w:hAnsi="Times New Roman" w:eastAsia="楷体" w:cs="Times New Roman"/>
                <w:vertAlign w:val="baseline"/>
              </w:rPr>
            </w:pPr>
          </w:p>
        </w:tc>
      </w:tr>
    </w:tbl>
    <w:p w14:paraId="7B7A4BCE">
      <w:pPr>
        <w:pStyle w:val="2"/>
        <w:rPr>
          <w:rFonts w:hint="default" w:ascii="Times New Roman" w:hAnsi="Times New Roman" w:eastAsia="楷体" w:cs="Times New Roman"/>
        </w:rPr>
      </w:pPr>
    </w:p>
    <w:p w14:paraId="677B2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培训者：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签名：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楷体" w:cs="Times New Roman"/>
          <w:sz w:val="24"/>
          <w:szCs w:val="24"/>
        </w:rPr>
        <w:t>日期</w:t>
      </w:r>
      <w:r>
        <w:rPr>
          <w:rFonts w:hint="default" w:ascii="Times New Roman" w:hAnsi="Times New Roman" w:eastAsia="楷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28A21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4191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A84CB">
                          <w:pPr>
                            <w:pStyle w:val="6"/>
                          </w:pPr>
                        </w:p>
                        <w:p w14:paraId="2B700902">
                          <w:pPr>
                            <w:pStyle w:val="6"/>
                          </w:pPr>
                        </w:p>
                        <w:p w14:paraId="5290DFB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33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OoLeXRAAAABAEAAA8AAAAAAAAAAQAgAAAAIgAA&#10;AGRycy9kb3ducmV2LnhtbFBLAQIUABQAAAAIAIdO4kCbHd8T1gEAAKMDAAAOAAAAAAAAAAEAIAAA&#10;ACA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A84CB">
                    <w:pPr>
                      <w:pStyle w:val="6"/>
                    </w:pPr>
                  </w:p>
                  <w:p w14:paraId="2B700902">
                    <w:pPr>
                      <w:pStyle w:val="6"/>
                    </w:pPr>
                  </w:p>
                  <w:p w14:paraId="5290DFB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BR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YY-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JG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-SOP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(GL)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3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-A.00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4               版本号：4.0 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403346E1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  <w:p w14:paraId="7BBA739E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140B2">
    <w:pPr>
      <w:pStyle w:val="6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 w14:paraId="4E5E4BE9"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FB927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70AB8">
    <w:pPr>
      <w:pStyle w:val="7"/>
      <w:jc w:val="left"/>
      <w:rPr>
        <w:rFonts w:hint="default" w:ascii="Times New Roman" w:hAnsi="Times New Roman" w:cs="Times New Roman"/>
      </w:rPr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2" name="图片 2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7B0915E5">
    <w:pPr>
      <w:pStyle w:val="7"/>
      <w:jc w:val="center"/>
      <w:rPr>
        <w:rFonts w:hint="default" w:ascii="Times New Roman" w:hAnsi="Times New Roman" w:eastAsia="楷体" w:cs="Times New Roma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药物临床试验项目启动的SOP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04AF4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AC3A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yY2VmYjczMzUyYzM5YTdlMDhmNzIwYzk2NjY3OWYifQ=="/>
  </w:docVars>
  <w:rsids>
    <w:rsidRoot w:val="00172A27"/>
    <w:rsid w:val="00072AB5"/>
    <w:rsid w:val="001F06F9"/>
    <w:rsid w:val="00241F86"/>
    <w:rsid w:val="002C1383"/>
    <w:rsid w:val="0033720F"/>
    <w:rsid w:val="00362BFE"/>
    <w:rsid w:val="00375267"/>
    <w:rsid w:val="003C4D11"/>
    <w:rsid w:val="005614F2"/>
    <w:rsid w:val="005F4E3D"/>
    <w:rsid w:val="00635389"/>
    <w:rsid w:val="007D5CCD"/>
    <w:rsid w:val="007F0D20"/>
    <w:rsid w:val="007F4667"/>
    <w:rsid w:val="008906A7"/>
    <w:rsid w:val="008C0122"/>
    <w:rsid w:val="008F3FF4"/>
    <w:rsid w:val="00A94D9F"/>
    <w:rsid w:val="00AA5ADE"/>
    <w:rsid w:val="00AB4AFA"/>
    <w:rsid w:val="00B16CBB"/>
    <w:rsid w:val="00B47B68"/>
    <w:rsid w:val="00C82599"/>
    <w:rsid w:val="00C9156C"/>
    <w:rsid w:val="00D070C9"/>
    <w:rsid w:val="00DB48DF"/>
    <w:rsid w:val="00E022BD"/>
    <w:rsid w:val="00E13E28"/>
    <w:rsid w:val="013637D1"/>
    <w:rsid w:val="03B60296"/>
    <w:rsid w:val="04E11EFE"/>
    <w:rsid w:val="0BE5677F"/>
    <w:rsid w:val="0C651887"/>
    <w:rsid w:val="0CFC317C"/>
    <w:rsid w:val="110616C8"/>
    <w:rsid w:val="146563F0"/>
    <w:rsid w:val="18AE772F"/>
    <w:rsid w:val="1B205C55"/>
    <w:rsid w:val="1B606D0B"/>
    <w:rsid w:val="1C0E322A"/>
    <w:rsid w:val="1FAA11BB"/>
    <w:rsid w:val="224653E2"/>
    <w:rsid w:val="23165F35"/>
    <w:rsid w:val="2500140D"/>
    <w:rsid w:val="26995AE5"/>
    <w:rsid w:val="2EFC3508"/>
    <w:rsid w:val="2F7B5E4D"/>
    <w:rsid w:val="2FF62A99"/>
    <w:rsid w:val="36F6488E"/>
    <w:rsid w:val="37F37623"/>
    <w:rsid w:val="3AC30F2B"/>
    <w:rsid w:val="3B726358"/>
    <w:rsid w:val="3E737561"/>
    <w:rsid w:val="3F0E3E35"/>
    <w:rsid w:val="45595FD8"/>
    <w:rsid w:val="4A703634"/>
    <w:rsid w:val="574970FE"/>
    <w:rsid w:val="5B6B27CB"/>
    <w:rsid w:val="645A1D13"/>
    <w:rsid w:val="6481138B"/>
    <w:rsid w:val="67475301"/>
    <w:rsid w:val="67DD2D7C"/>
    <w:rsid w:val="6AFE7BA2"/>
    <w:rsid w:val="6E381A66"/>
    <w:rsid w:val="705649CA"/>
    <w:rsid w:val="72F71196"/>
    <w:rsid w:val="73C909BE"/>
    <w:rsid w:val="76DA4DCE"/>
    <w:rsid w:val="78340796"/>
    <w:rsid w:val="7B345A34"/>
    <w:rsid w:val="7DE0456D"/>
    <w:rsid w:val="7FBA5E69"/>
    <w:rsid w:val="C7EF28CC"/>
    <w:rsid w:val="EFED28D9"/>
    <w:rsid w:val="FCA90DE5"/>
    <w:rsid w:val="FFBFF6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2"/>
    <w:qFormat/>
    <w:uiPriority w:val="0"/>
    <w:pPr>
      <w:keepNext/>
      <w:widowControl/>
      <w:spacing w:before="240" w:beforeLines="0" w:after="60" w:afterLines="0"/>
      <w:jc w:val="left"/>
      <w:outlineLvl w:val="1"/>
    </w:pPr>
    <w:rPr>
      <w:rFonts w:ascii="Cambria" w:hAnsi="Cambria" w:eastAsia="宋体"/>
      <w:b/>
      <w:bCs/>
      <w:i/>
      <w:iCs/>
      <w:sz w:val="28"/>
      <w:szCs w:val="28"/>
      <w:lang w:val="en-US" w:eastAsia="en-US" w:bidi="en-US"/>
    </w:rPr>
  </w:style>
  <w:style w:type="character" w:default="1" w:styleId="10">
    <w:name w:val="Default Paragraph Font"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alloon Text"/>
    <w:basedOn w:val="1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customStyle="1" w:styleId="12">
    <w:name w:val="标题 2 Char"/>
    <w:link w:val="4"/>
    <w:uiPriority w:val="0"/>
    <w:rPr>
      <w:rFonts w:ascii="Cambria" w:hAnsi="Cambria" w:eastAsia="宋体"/>
      <w:b/>
      <w:bCs/>
      <w:i/>
      <w:iCs/>
      <w:sz w:val="28"/>
      <w:szCs w:val="28"/>
      <w:lang w:val="en-US" w:eastAsia="en-US" w:bidi="en-US"/>
    </w:rPr>
  </w:style>
  <w:style w:type="character" w:customStyle="1" w:styleId="13">
    <w:name w:val="页眉 Char"/>
    <w:link w:val="7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Administration &amp; Finance</Company>
  <Pages>2</Pages>
  <Words>213</Words>
  <Characters>230</Characters>
  <Lines>10</Lines>
  <Paragraphs>2</Paragraphs>
  <TotalTime>8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2011-04-13T11:33:00Z</dcterms:created>
  <dc:creator>80009386</dc:creator>
  <cp:lastModifiedBy>博仁机构办</cp:lastModifiedBy>
  <cp:lastPrinted>2011-08-04T17:05:00Z</cp:lastPrinted>
  <dcterms:modified xsi:type="dcterms:W3CDTF">2026-08-26T08:36:47Z</dcterms:modified>
  <dc:title>临床试验方案审核申请表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CDE2571016E74C8BBE70F0562C503CF4_13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